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709D" w14:textId="48EEC061" w:rsidR="00F649D9" w:rsidRPr="00F3269C" w:rsidRDefault="00F649D9" w:rsidP="00F649D9">
      <w:pPr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F3269C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Adult </w:t>
      </w:r>
      <w:r w:rsidR="00724D7D" w:rsidRPr="00F3269C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Mental Health Continuum </w:t>
      </w:r>
      <w:r w:rsidR="00F3269C" w:rsidRPr="00F3269C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- </w:t>
      </w:r>
      <w:r w:rsidR="00724D7D" w:rsidRPr="00F3269C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Short Form </w:t>
      </w:r>
      <w:r w:rsidRPr="00F3269C">
        <w:rPr>
          <w:rFonts w:ascii="Arial" w:eastAsia="Times New Roman" w:hAnsi="Arial" w:cs="Arial"/>
          <w:b/>
          <w:sz w:val="20"/>
          <w:szCs w:val="20"/>
          <w:lang w:eastAsia="en-US"/>
        </w:rPr>
        <w:t>(ages 18 or older)</w:t>
      </w:r>
    </w:p>
    <w:p w14:paraId="25F2709F" w14:textId="4F67762D" w:rsidR="00F649D9" w:rsidRPr="00F3269C" w:rsidRDefault="00F649D9" w:rsidP="00F649D9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F3269C">
        <w:rPr>
          <w:rFonts w:ascii="Arial" w:eastAsia="Times New Roman" w:hAnsi="Arial" w:cs="Arial"/>
          <w:sz w:val="20"/>
          <w:szCs w:val="20"/>
          <w:lang w:eastAsia="en-US"/>
        </w:rPr>
        <w:t>Please answer the following questions are about how you have been feeling during the</w:t>
      </w:r>
      <w:r w:rsidR="00FF1434" w:rsidRPr="00F3269C">
        <w:rPr>
          <w:rFonts w:ascii="Arial" w:eastAsia="Times New Roman" w:hAnsi="Arial" w:cs="Arial"/>
          <w:sz w:val="20"/>
          <w:szCs w:val="20"/>
          <w:lang w:eastAsia="en-US"/>
        </w:rPr>
        <w:t xml:space="preserve"> PAST </w:t>
      </w:r>
      <w:r w:rsidR="00724D7D" w:rsidRPr="00F3269C">
        <w:rPr>
          <w:rFonts w:ascii="Arial" w:eastAsia="Times New Roman" w:hAnsi="Arial" w:cs="Arial"/>
          <w:sz w:val="20"/>
          <w:szCs w:val="20"/>
          <w:lang w:eastAsia="en-US"/>
        </w:rPr>
        <w:t>MONTH</w:t>
      </w:r>
      <w:r w:rsidR="00FF1434" w:rsidRPr="00F3269C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F3269C"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  </w:t>
      </w:r>
      <w:r w:rsidRPr="00F3269C">
        <w:rPr>
          <w:rFonts w:ascii="Arial" w:eastAsia="Times New Roman" w:hAnsi="Arial" w:cs="Arial"/>
          <w:sz w:val="20"/>
          <w:szCs w:val="20"/>
          <w:lang w:eastAsia="en-US"/>
        </w:rPr>
        <w:t>Place a check mark in the box that best represents how often you have experienced or felt the following:</w:t>
      </w:r>
    </w:p>
    <w:p w14:paraId="25F270A0" w14:textId="77777777" w:rsidR="00F649D9" w:rsidRPr="003717B0" w:rsidRDefault="00F649D9" w:rsidP="00F649D9">
      <w:pPr>
        <w:rPr>
          <w:rFonts w:eastAsia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996"/>
        <w:gridCol w:w="996"/>
        <w:gridCol w:w="999"/>
        <w:gridCol w:w="1277"/>
        <w:gridCol w:w="1154"/>
        <w:gridCol w:w="1227"/>
      </w:tblGrid>
      <w:tr w:rsidR="00F649D9" w:rsidRPr="00F3269C" w14:paraId="25F270B6" w14:textId="77777777" w:rsidTr="00FC7419">
        <w:trPr>
          <w:trHeight w:val="1025"/>
        </w:trPr>
        <w:tc>
          <w:tcPr>
            <w:tcW w:w="2785" w:type="dxa"/>
            <w:tcBorders>
              <w:bottom w:val="single" w:sz="4" w:space="0" w:color="auto"/>
            </w:tcBorders>
          </w:tcPr>
          <w:p w14:paraId="25F270A1" w14:textId="77777777" w:rsidR="00F649D9" w:rsidRPr="00F3269C" w:rsidRDefault="00F649D9" w:rsidP="00501B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  <w:p w14:paraId="25F270A3" w14:textId="59F03D81" w:rsidR="00F649D9" w:rsidRPr="00F3269C" w:rsidRDefault="00F649D9" w:rsidP="00FF1434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 xml:space="preserve">During the </w:t>
            </w:r>
            <w:r w:rsidR="00FF1434" w:rsidRPr="00F3269C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en-US"/>
              </w:rPr>
              <w:t xml:space="preserve">PAST </w:t>
            </w:r>
            <w:r w:rsidR="000457AF" w:rsidRPr="00F3269C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en-US"/>
              </w:rPr>
              <w:t>MONTH</w:t>
            </w: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 xml:space="preserve"> how often did you feel …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5F270A4" w14:textId="77777777" w:rsidR="00F649D9" w:rsidRPr="00F3269C" w:rsidRDefault="00F649D9" w:rsidP="00501B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  <w:p w14:paraId="25F270A5" w14:textId="77777777" w:rsidR="00F649D9" w:rsidRPr="00F3269C" w:rsidRDefault="00F649D9" w:rsidP="00501B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NEVER</w:t>
            </w:r>
          </w:p>
          <w:p w14:paraId="25F270A6" w14:textId="77777777" w:rsidR="00F649D9" w:rsidRPr="00F3269C" w:rsidRDefault="00F649D9" w:rsidP="00501B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25F270A7" w14:textId="77777777" w:rsidR="00F649D9" w:rsidRPr="00F3269C" w:rsidRDefault="00F649D9" w:rsidP="00501B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  <w:p w14:paraId="25F270A9" w14:textId="5DB5AED2" w:rsidR="00F649D9" w:rsidRPr="00F3269C" w:rsidRDefault="00F649D9" w:rsidP="00FC741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 xml:space="preserve"> ONCE OR TWICE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25F270AA" w14:textId="77777777" w:rsidR="00F649D9" w:rsidRPr="00F3269C" w:rsidRDefault="00F649D9" w:rsidP="00501B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  <w:p w14:paraId="25F270AC" w14:textId="0D2AF728" w:rsidR="00F649D9" w:rsidRPr="00F3269C" w:rsidRDefault="00F649D9" w:rsidP="00FC741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ABOUT ONCE A WEEK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5F270AD" w14:textId="77777777" w:rsidR="00F649D9" w:rsidRPr="00F3269C" w:rsidRDefault="00F649D9" w:rsidP="00501B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  <w:p w14:paraId="25F270AF" w14:textId="407E733D" w:rsidR="00F649D9" w:rsidRPr="00F3269C" w:rsidRDefault="00F649D9" w:rsidP="00FC741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ABOUT 2 OR 3 TIMES A WEEK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F270B0" w14:textId="77777777" w:rsidR="00F649D9" w:rsidRPr="00F3269C" w:rsidRDefault="00F649D9" w:rsidP="00501B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  <w:p w14:paraId="25F270B2" w14:textId="009C4205" w:rsidR="00F649D9" w:rsidRPr="00F3269C" w:rsidRDefault="00F649D9" w:rsidP="00FC741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ALMOST EVERY DAY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5F270B3" w14:textId="77777777" w:rsidR="00F649D9" w:rsidRPr="00F3269C" w:rsidRDefault="00F649D9" w:rsidP="00501B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  <w:p w14:paraId="25F270B5" w14:textId="548CEC91" w:rsidR="00F649D9" w:rsidRPr="00F3269C" w:rsidRDefault="00F649D9" w:rsidP="00FC741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EVERY DAY</w:t>
            </w:r>
          </w:p>
        </w:tc>
      </w:tr>
      <w:tr w:rsidR="00F649D9" w:rsidRPr="00F3269C" w14:paraId="25F270C0" w14:textId="77777777" w:rsidTr="00FC7419">
        <w:tc>
          <w:tcPr>
            <w:tcW w:w="2785" w:type="dxa"/>
            <w:tcBorders>
              <w:top w:val="single" w:sz="4" w:space="0" w:color="auto"/>
            </w:tcBorders>
          </w:tcPr>
          <w:p w14:paraId="25F270B9" w14:textId="20C06624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1. happy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25F270BA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25F270BB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25F270BC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25F270BD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5F270BE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5F270BF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0CA" w14:textId="77777777" w:rsidTr="00FC7419">
        <w:tc>
          <w:tcPr>
            <w:tcW w:w="2785" w:type="dxa"/>
          </w:tcPr>
          <w:p w14:paraId="25F270C3" w14:textId="355DFB9F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2. interested in life</w:t>
            </w:r>
          </w:p>
        </w:tc>
        <w:tc>
          <w:tcPr>
            <w:tcW w:w="1011" w:type="dxa"/>
          </w:tcPr>
          <w:p w14:paraId="25F270C4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C5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C6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0C7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0C8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0C9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0D4" w14:textId="77777777" w:rsidTr="00FC7419">
        <w:tc>
          <w:tcPr>
            <w:tcW w:w="2785" w:type="dxa"/>
          </w:tcPr>
          <w:p w14:paraId="25F270CD" w14:textId="604CB79F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3. satisfied</w:t>
            </w:r>
          </w:p>
        </w:tc>
        <w:tc>
          <w:tcPr>
            <w:tcW w:w="1011" w:type="dxa"/>
          </w:tcPr>
          <w:p w14:paraId="25F270CE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CF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D0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0D1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0D2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0D3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0DD" w14:textId="77777777" w:rsidTr="006B1093">
        <w:trPr>
          <w:trHeight w:val="872"/>
        </w:trPr>
        <w:tc>
          <w:tcPr>
            <w:tcW w:w="2785" w:type="dxa"/>
          </w:tcPr>
          <w:p w14:paraId="25F270D6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4. that you had something important to contribute to society</w:t>
            </w:r>
          </w:p>
        </w:tc>
        <w:tc>
          <w:tcPr>
            <w:tcW w:w="1011" w:type="dxa"/>
          </w:tcPr>
          <w:p w14:paraId="25F270D7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D8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D9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0DA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0DB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0DC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0E5" w14:textId="77777777" w:rsidTr="00FC7419">
        <w:tc>
          <w:tcPr>
            <w:tcW w:w="2785" w:type="dxa"/>
          </w:tcPr>
          <w:p w14:paraId="25F270DE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5. that you belonged to a community (like a social group, or your neighborhood)</w:t>
            </w:r>
          </w:p>
        </w:tc>
        <w:tc>
          <w:tcPr>
            <w:tcW w:w="1011" w:type="dxa"/>
          </w:tcPr>
          <w:p w14:paraId="25F270DF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E0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E1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0E2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0E3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0E4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0EE" w14:textId="77777777" w:rsidTr="00FC7419">
        <w:tc>
          <w:tcPr>
            <w:tcW w:w="2785" w:type="dxa"/>
          </w:tcPr>
          <w:p w14:paraId="25F270E7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 xml:space="preserve">6. that our society is becoming a better place for people like you </w:t>
            </w:r>
          </w:p>
        </w:tc>
        <w:tc>
          <w:tcPr>
            <w:tcW w:w="1011" w:type="dxa"/>
          </w:tcPr>
          <w:p w14:paraId="25F270E8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E9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EA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0EB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0EC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0ED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0F8" w14:textId="77777777" w:rsidTr="00FC7419">
        <w:tc>
          <w:tcPr>
            <w:tcW w:w="2785" w:type="dxa"/>
          </w:tcPr>
          <w:p w14:paraId="25F270F1" w14:textId="0AF7EB4C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7. that people are basically good</w:t>
            </w:r>
          </w:p>
        </w:tc>
        <w:tc>
          <w:tcPr>
            <w:tcW w:w="1011" w:type="dxa"/>
          </w:tcPr>
          <w:p w14:paraId="25F270F2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F3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F4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0F5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0F6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0F7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101" w14:textId="77777777" w:rsidTr="00FC7419">
        <w:tc>
          <w:tcPr>
            <w:tcW w:w="2785" w:type="dxa"/>
          </w:tcPr>
          <w:p w14:paraId="25F270FA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8. that the way our society works makes sense to you</w:t>
            </w:r>
          </w:p>
        </w:tc>
        <w:tc>
          <w:tcPr>
            <w:tcW w:w="1011" w:type="dxa"/>
          </w:tcPr>
          <w:p w14:paraId="25F270FB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FC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0FD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0FE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0FF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100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10A" w14:textId="77777777" w:rsidTr="00FC7419">
        <w:tc>
          <w:tcPr>
            <w:tcW w:w="2785" w:type="dxa"/>
          </w:tcPr>
          <w:p w14:paraId="25F27103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9. that you liked most parts of your personality</w:t>
            </w:r>
          </w:p>
        </w:tc>
        <w:tc>
          <w:tcPr>
            <w:tcW w:w="1011" w:type="dxa"/>
          </w:tcPr>
          <w:p w14:paraId="25F27104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05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06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107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108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109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113" w14:textId="77777777" w:rsidTr="00FC7419">
        <w:tc>
          <w:tcPr>
            <w:tcW w:w="2785" w:type="dxa"/>
          </w:tcPr>
          <w:p w14:paraId="25F2710C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10. good at managing the responsibilities of your daily life</w:t>
            </w:r>
          </w:p>
        </w:tc>
        <w:tc>
          <w:tcPr>
            <w:tcW w:w="1011" w:type="dxa"/>
          </w:tcPr>
          <w:p w14:paraId="25F2710D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0E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0F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110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111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112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11C" w14:textId="77777777" w:rsidTr="00FC7419">
        <w:tc>
          <w:tcPr>
            <w:tcW w:w="2785" w:type="dxa"/>
          </w:tcPr>
          <w:p w14:paraId="25F27115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11. that you had warm and trusting relationships with others</w:t>
            </w:r>
          </w:p>
        </w:tc>
        <w:tc>
          <w:tcPr>
            <w:tcW w:w="1011" w:type="dxa"/>
          </w:tcPr>
          <w:p w14:paraId="25F27116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17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18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119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11A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11B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125" w14:textId="77777777" w:rsidTr="00FC7419">
        <w:tc>
          <w:tcPr>
            <w:tcW w:w="2785" w:type="dxa"/>
          </w:tcPr>
          <w:p w14:paraId="25F2711E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12. that you had experiences that challenged you to grow and become a better person</w:t>
            </w:r>
          </w:p>
        </w:tc>
        <w:tc>
          <w:tcPr>
            <w:tcW w:w="1011" w:type="dxa"/>
          </w:tcPr>
          <w:p w14:paraId="25F2711F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20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21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122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123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124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12E" w14:textId="77777777" w:rsidTr="00FC7419">
        <w:tc>
          <w:tcPr>
            <w:tcW w:w="2785" w:type="dxa"/>
          </w:tcPr>
          <w:p w14:paraId="25F27127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13. confident to think or express your own ideas and opinions</w:t>
            </w:r>
          </w:p>
        </w:tc>
        <w:tc>
          <w:tcPr>
            <w:tcW w:w="1011" w:type="dxa"/>
          </w:tcPr>
          <w:p w14:paraId="25F27128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29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2A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12B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12C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12D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49D9" w:rsidRPr="00F3269C" w14:paraId="25F27137" w14:textId="77777777" w:rsidTr="00FC7419">
        <w:tc>
          <w:tcPr>
            <w:tcW w:w="2785" w:type="dxa"/>
          </w:tcPr>
          <w:p w14:paraId="25F27130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F3269C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14. that your life has a sense of direction or meaning to it</w:t>
            </w:r>
          </w:p>
        </w:tc>
        <w:tc>
          <w:tcPr>
            <w:tcW w:w="1011" w:type="dxa"/>
          </w:tcPr>
          <w:p w14:paraId="25F27131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32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14:paraId="25F27133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5F27134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25F27135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5F27136" w14:textId="77777777" w:rsidR="00F649D9" w:rsidRPr="00F3269C" w:rsidRDefault="00F649D9" w:rsidP="00CA3F27">
            <w:pPr>
              <w:spacing w:beforeLines="40" w:before="96" w:afterLines="40" w:after="96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5F27138" w14:textId="1D27D6C7" w:rsidR="00F649D9" w:rsidRPr="005F0C53" w:rsidRDefault="00CA3F27" w:rsidP="00CA3F27">
      <w:pPr>
        <w:spacing w:beforeLines="40" w:before="96" w:afterLines="40" w:after="96"/>
        <w:rPr>
          <w:rFonts w:asciiTheme="minorHAnsi" w:eastAsia="Times New Roman" w:hAnsiTheme="minorHAnsi" w:cstheme="minorHAnsi"/>
          <w:b/>
          <w:i/>
          <w:sz w:val="20"/>
          <w:szCs w:val="20"/>
          <w:lang w:eastAsia="en-US"/>
        </w:rPr>
      </w:pPr>
      <w:r w:rsidRPr="005F0C53">
        <w:rPr>
          <w:rFonts w:asciiTheme="minorHAnsi" w:eastAsia="Times New Roman" w:hAnsiTheme="minorHAnsi" w:cstheme="minorHAnsi"/>
          <w:b/>
          <w:i/>
          <w:sz w:val="20"/>
          <w:szCs w:val="20"/>
          <w:lang w:eastAsia="en-US"/>
        </w:rPr>
        <w:t xml:space="preserve">See reverse side for scoring. </w:t>
      </w:r>
    </w:p>
    <w:p w14:paraId="25F2713A" w14:textId="23A7442C" w:rsidR="002C19FB" w:rsidRPr="00E46555" w:rsidRDefault="002C19FB" w:rsidP="002C19FB">
      <w:pPr>
        <w:pStyle w:val="Style2"/>
        <w:rPr>
          <w:rStyle w:val="BookTitle"/>
          <w:b/>
          <w:bCs w:val="0"/>
          <w:smallCaps w:val="0"/>
        </w:rPr>
      </w:pPr>
      <w:bookmarkStart w:id="0" w:name="_Toc258505449"/>
      <w:bookmarkStart w:id="1" w:name="_Toc262473257"/>
      <w:r w:rsidRPr="00E46555">
        <w:rPr>
          <w:rStyle w:val="BookTitle"/>
          <w:b/>
        </w:rPr>
        <w:lastRenderedPageBreak/>
        <w:t>Operational Definitions of Symptoms of Mental Health</w:t>
      </w:r>
      <w:bookmarkEnd w:id="0"/>
      <w:bookmarkEnd w:id="1"/>
      <w:r w:rsidRPr="00E46555">
        <w:rPr>
          <w:rStyle w:val="BookTitle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1"/>
        <w:gridCol w:w="3220"/>
        <w:gridCol w:w="3259"/>
      </w:tblGrid>
      <w:tr w:rsidR="002C19FB" w:rsidRPr="000D22F8" w14:paraId="25F2713D" w14:textId="77777777" w:rsidTr="00E46555">
        <w:tc>
          <w:tcPr>
            <w:tcW w:w="2937" w:type="dxa"/>
            <w:shd w:val="clear" w:color="auto" w:fill="auto"/>
          </w:tcPr>
          <w:p w14:paraId="25F2713B" w14:textId="77777777" w:rsidR="002C19FB" w:rsidRPr="000D22F8" w:rsidRDefault="002C19FB" w:rsidP="007D05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D22F8">
              <w:rPr>
                <w:rFonts w:ascii="Arial" w:hAnsi="Arial" w:cs="Arial"/>
                <w:b/>
                <w:sz w:val="22"/>
                <w:szCs w:val="22"/>
              </w:rPr>
              <w:t>Subjective Well-being</w:t>
            </w:r>
          </w:p>
        </w:tc>
        <w:tc>
          <w:tcPr>
            <w:tcW w:w="6621" w:type="dxa"/>
            <w:gridSpan w:val="2"/>
            <w:shd w:val="clear" w:color="auto" w:fill="auto"/>
          </w:tcPr>
          <w:p w14:paraId="25F2713C" w14:textId="77777777" w:rsidR="002C19FB" w:rsidRPr="000D22F8" w:rsidRDefault="002C19FB" w:rsidP="007D05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D22F8">
              <w:rPr>
                <w:rFonts w:ascii="Arial" w:hAnsi="Arial" w:cs="Arial"/>
                <w:b/>
                <w:sz w:val="22"/>
                <w:szCs w:val="22"/>
              </w:rPr>
              <w:t>Objective Well-being</w:t>
            </w:r>
          </w:p>
        </w:tc>
      </w:tr>
      <w:tr w:rsidR="002C19FB" w:rsidRPr="000D22F8" w14:paraId="25F27142" w14:textId="77777777" w:rsidTr="00534872">
        <w:tc>
          <w:tcPr>
            <w:tcW w:w="2937" w:type="dxa"/>
            <w:tcBorders>
              <w:bottom w:val="single" w:sz="4" w:space="0" w:color="000000"/>
            </w:tcBorders>
            <w:shd w:val="clear" w:color="auto" w:fill="auto"/>
          </w:tcPr>
          <w:p w14:paraId="506DAAF1" w14:textId="77777777" w:rsidR="002C19FB" w:rsidRDefault="002C19FB" w:rsidP="007D05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F8">
              <w:rPr>
                <w:rFonts w:ascii="Arial" w:hAnsi="Arial" w:cs="Arial"/>
                <w:b/>
                <w:sz w:val="22"/>
                <w:szCs w:val="22"/>
              </w:rPr>
              <w:t>Positive Feelings: Emotional Well-being</w:t>
            </w:r>
          </w:p>
          <w:p w14:paraId="25F2713E" w14:textId="2FC582F4" w:rsidR="00682397" w:rsidRPr="00280C65" w:rsidRDefault="00682397" w:rsidP="007D0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C65">
              <w:rPr>
                <w:rFonts w:ascii="Arial" w:hAnsi="Arial" w:cs="Arial"/>
                <w:sz w:val="20"/>
                <w:szCs w:val="20"/>
              </w:rPr>
              <w:t>(items 1 – 3)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auto"/>
          </w:tcPr>
          <w:p w14:paraId="2F7C926B" w14:textId="77777777" w:rsidR="00B144B3" w:rsidRDefault="002C19FB" w:rsidP="007D05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F8">
              <w:rPr>
                <w:rFonts w:ascii="Arial" w:hAnsi="Arial" w:cs="Arial"/>
                <w:b/>
                <w:sz w:val="22"/>
                <w:szCs w:val="22"/>
              </w:rPr>
              <w:t xml:space="preserve">Positive Functioning: </w:t>
            </w:r>
          </w:p>
          <w:p w14:paraId="226BB967" w14:textId="252C4C6C" w:rsidR="002C19FB" w:rsidRDefault="00B144B3" w:rsidP="007D05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Social </w:t>
            </w:r>
            <w:r w:rsidR="002C19FB" w:rsidRPr="000D22F8">
              <w:rPr>
                <w:rFonts w:ascii="Arial" w:hAnsi="Arial" w:cs="Arial"/>
                <w:b/>
                <w:sz w:val="22"/>
                <w:szCs w:val="22"/>
              </w:rPr>
              <w:t>Well-being</w:t>
            </w:r>
          </w:p>
          <w:p w14:paraId="25F2713F" w14:textId="1A3319DD" w:rsidR="00682397" w:rsidRPr="00D9745A" w:rsidRDefault="00682397" w:rsidP="007D0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5A">
              <w:rPr>
                <w:rFonts w:ascii="Arial" w:hAnsi="Arial" w:cs="Arial"/>
                <w:sz w:val="20"/>
                <w:szCs w:val="20"/>
              </w:rPr>
              <w:t>(items 4 – 8)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</w:tcPr>
          <w:p w14:paraId="25F27140" w14:textId="77777777" w:rsidR="002C19FB" w:rsidRPr="000D22F8" w:rsidRDefault="002C19FB" w:rsidP="007D05B8">
            <w:pPr>
              <w:jc w:val="center"/>
              <w:rPr>
                <w:rFonts w:ascii="Arial" w:hAnsi="Arial" w:cs="Arial"/>
                <w:b/>
              </w:rPr>
            </w:pPr>
            <w:r w:rsidRPr="000D22F8">
              <w:rPr>
                <w:rFonts w:ascii="Arial" w:hAnsi="Arial" w:cs="Arial"/>
                <w:b/>
                <w:sz w:val="22"/>
                <w:szCs w:val="22"/>
              </w:rPr>
              <w:t xml:space="preserve">Positive Functioning: </w:t>
            </w:r>
          </w:p>
          <w:p w14:paraId="2C1E80E9" w14:textId="6A413104" w:rsidR="002C19FB" w:rsidRDefault="00B144B3" w:rsidP="007D05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F8">
              <w:rPr>
                <w:rFonts w:ascii="Arial" w:hAnsi="Arial" w:cs="Arial"/>
                <w:b/>
                <w:sz w:val="22"/>
                <w:szCs w:val="22"/>
              </w:rPr>
              <w:t>Psychological</w:t>
            </w:r>
            <w:bookmarkStart w:id="2" w:name="_GoBack"/>
            <w:bookmarkEnd w:id="2"/>
            <w:r w:rsidR="002C19FB" w:rsidRPr="000D22F8">
              <w:rPr>
                <w:rFonts w:ascii="Arial" w:hAnsi="Arial" w:cs="Arial"/>
                <w:b/>
                <w:sz w:val="22"/>
                <w:szCs w:val="22"/>
              </w:rPr>
              <w:t xml:space="preserve"> Well-being</w:t>
            </w:r>
          </w:p>
          <w:p w14:paraId="25F27141" w14:textId="62A8630F" w:rsidR="00682397" w:rsidRPr="00D9745A" w:rsidRDefault="00682397" w:rsidP="007D0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5A">
              <w:rPr>
                <w:rFonts w:ascii="Arial" w:hAnsi="Arial" w:cs="Arial"/>
                <w:sz w:val="20"/>
                <w:szCs w:val="20"/>
              </w:rPr>
              <w:t xml:space="preserve">(items 9 </w:t>
            </w:r>
            <w:r w:rsidR="00280C65" w:rsidRPr="00D9745A">
              <w:rPr>
                <w:rFonts w:ascii="Arial" w:hAnsi="Arial" w:cs="Arial"/>
                <w:sz w:val="20"/>
                <w:szCs w:val="20"/>
              </w:rPr>
              <w:t>–</w:t>
            </w:r>
            <w:r w:rsidRPr="00D9745A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280C65" w:rsidRPr="00D974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19FB" w:rsidRPr="000D22F8" w14:paraId="25F2715C" w14:textId="77777777" w:rsidTr="00534872">
        <w:tc>
          <w:tcPr>
            <w:tcW w:w="2937" w:type="dxa"/>
            <w:shd w:val="clear" w:color="auto" w:fill="auto"/>
          </w:tcPr>
          <w:p w14:paraId="763C8659" w14:textId="77777777" w:rsidR="00E928BF" w:rsidRPr="000D22F8" w:rsidRDefault="00E928BF" w:rsidP="00E928BF">
            <w:pPr>
              <w:rPr>
                <w:rFonts w:ascii="Arial" w:hAnsi="Arial" w:cs="Arial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>Happiness: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Feels happiness towards the past, or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 about present life overall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 or in domains of life.</w:t>
            </w:r>
          </w:p>
          <w:p w14:paraId="5A31D5CB" w14:textId="77777777" w:rsidR="00E928BF" w:rsidRDefault="00E928BF" w:rsidP="007D05B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5F27143" w14:textId="0AFAFFBE" w:rsidR="002C19FB" w:rsidRPr="000D22F8" w:rsidRDefault="002C19FB" w:rsidP="007D05B8">
            <w:pPr>
              <w:rPr>
                <w:rFonts w:ascii="Arial" w:hAnsi="Arial" w:cs="Arial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>Positive affect: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  Regularly cheerful, in good spirits, happy, calm and peaceful, satisfied, and full of life.</w:t>
            </w:r>
          </w:p>
          <w:p w14:paraId="25F27146" w14:textId="77777777" w:rsidR="002C19FB" w:rsidRPr="000D22F8" w:rsidRDefault="002C19FB" w:rsidP="007D05B8">
            <w:pPr>
              <w:rPr>
                <w:rFonts w:ascii="Arial" w:hAnsi="Arial" w:cs="Arial"/>
              </w:rPr>
            </w:pPr>
          </w:p>
          <w:p w14:paraId="25F27147" w14:textId="77777777" w:rsidR="002C19FB" w:rsidRPr="000D22F8" w:rsidRDefault="002C19FB" w:rsidP="007D05B8">
            <w:pPr>
              <w:rPr>
                <w:rFonts w:ascii="Arial" w:hAnsi="Arial" w:cs="Arial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>Life satisfaction: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 Sense of contentment or satisfaction with past or present life overall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 or in life domains.</w:t>
            </w:r>
          </w:p>
        </w:tc>
        <w:tc>
          <w:tcPr>
            <w:tcW w:w="3291" w:type="dxa"/>
            <w:shd w:val="clear" w:color="auto" w:fill="auto"/>
          </w:tcPr>
          <w:p w14:paraId="03CA6247" w14:textId="77777777" w:rsidR="007B3321" w:rsidRPr="000D22F8" w:rsidRDefault="007B3321" w:rsidP="007B3321">
            <w:pPr>
              <w:rPr>
                <w:rFonts w:ascii="Arial" w:hAnsi="Arial" w:cs="Arial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Social contribution: 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Feels that one’s life is useful to society and that one’s contributions are valued by others. </w:t>
            </w:r>
          </w:p>
          <w:p w14:paraId="0628F804" w14:textId="77777777" w:rsidR="007B3321" w:rsidRDefault="007B3321" w:rsidP="007B332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CBF6A19" w14:textId="77777777" w:rsidR="007B3321" w:rsidRDefault="007B3321" w:rsidP="007B3321">
            <w:pPr>
              <w:rPr>
                <w:rFonts w:ascii="Arial" w:hAnsi="Arial" w:cs="Arial"/>
                <w:sz w:val="22"/>
                <w:szCs w:val="22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Social integration: 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Feels part of, and a sense of belonging to, a community, derives comfort and support from community. </w:t>
            </w:r>
          </w:p>
          <w:p w14:paraId="06562737" w14:textId="77777777" w:rsidR="007B3321" w:rsidRDefault="007B3321" w:rsidP="007B332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22B0C46" w14:textId="77777777" w:rsidR="007B3321" w:rsidRPr="000D22F8" w:rsidRDefault="007B3321" w:rsidP="007B3321">
            <w:pPr>
              <w:rPr>
                <w:rFonts w:ascii="Arial" w:hAnsi="Arial" w:cs="Arial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>Social actualization: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 Cares and believe that, collectively, people have potential and society can evolve positively. </w:t>
            </w:r>
          </w:p>
          <w:p w14:paraId="3882A21C" w14:textId="77777777" w:rsidR="007B3321" w:rsidRDefault="007B3321" w:rsidP="007B332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691ED5C" w14:textId="77777777" w:rsidR="007B3321" w:rsidRPr="000D22F8" w:rsidRDefault="007B3321" w:rsidP="007B3321">
            <w:pPr>
              <w:rPr>
                <w:rFonts w:ascii="Arial" w:hAnsi="Arial" w:cs="Arial"/>
                <w:i/>
                <w:iCs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Social acceptance: </w:t>
            </w:r>
            <w:r w:rsidRPr="000D22F8">
              <w:rPr>
                <w:rFonts w:ascii="Arial" w:hAnsi="Arial" w:cs="Arial"/>
                <w:sz w:val="22"/>
                <w:szCs w:val="22"/>
              </w:rPr>
              <w:t>Positive attitude toward others while acknowledging and accepting people’s complexity.</w:t>
            </w: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274B8617" w14:textId="77777777" w:rsidR="007B3321" w:rsidRPr="000D22F8" w:rsidRDefault="007B3321" w:rsidP="007B3321">
            <w:pPr>
              <w:rPr>
                <w:rFonts w:ascii="Arial" w:hAnsi="Arial" w:cs="Arial"/>
              </w:rPr>
            </w:pPr>
          </w:p>
          <w:p w14:paraId="1763E584" w14:textId="77777777" w:rsidR="007B3321" w:rsidRPr="000D22F8" w:rsidRDefault="007B3321" w:rsidP="007B3321">
            <w:pPr>
              <w:rPr>
                <w:rFonts w:ascii="Arial" w:hAnsi="Arial" w:cs="Arial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Social coherence: 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has interest in society, feels it’s intelligible, somewhat logical, predictable, and meaningful. </w:t>
            </w:r>
          </w:p>
          <w:p w14:paraId="446EBE4F" w14:textId="77777777" w:rsidR="007B3321" w:rsidRDefault="007B3321" w:rsidP="007D05B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AE3AFC7" w14:textId="77777777" w:rsidR="003D46BE" w:rsidRDefault="003D46BE" w:rsidP="007D05B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5F27152" w14:textId="5DD78FE7" w:rsidR="002C19FB" w:rsidRPr="000D22F8" w:rsidRDefault="002C19FB" w:rsidP="007D05B8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54BB14D0" w14:textId="77777777" w:rsidR="007B3321" w:rsidRPr="000D22F8" w:rsidRDefault="007B3321" w:rsidP="007B3321">
            <w:pPr>
              <w:rPr>
                <w:rFonts w:ascii="Arial" w:hAnsi="Arial" w:cs="Arial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Self-acceptance: 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Positive attitude toward oneself and past </w:t>
            </w:r>
            <w:proofErr w:type="gramStart"/>
            <w:r w:rsidRPr="000D22F8">
              <w:rPr>
                <w:rFonts w:ascii="Arial" w:hAnsi="Arial" w:cs="Arial"/>
                <w:sz w:val="22"/>
                <w:szCs w:val="22"/>
              </w:rPr>
              <w:t>life, and</w:t>
            </w:r>
            <w:proofErr w:type="gramEnd"/>
            <w:r w:rsidRPr="000D22F8">
              <w:rPr>
                <w:rFonts w:ascii="Arial" w:hAnsi="Arial" w:cs="Arial"/>
                <w:sz w:val="22"/>
                <w:szCs w:val="22"/>
              </w:rPr>
              <w:t xml:space="preserve"> concedes and accepts varied aspects of self.</w:t>
            </w:r>
          </w:p>
          <w:p w14:paraId="281A56E4" w14:textId="77777777" w:rsidR="007B3321" w:rsidRPr="000D22F8" w:rsidRDefault="007B3321" w:rsidP="007B3321">
            <w:pPr>
              <w:rPr>
                <w:rFonts w:ascii="Arial" w:hAnsi="Arial" w:cs="Arial"/>
              </w:rPr>
            </w:pPr>
          </w:p>
          <w:p w14:paraId="15842ED0" w14:textId="77777777" w:rsidR="007B3321" w:rsidRPr="000D22F8" w:rsidRDefault="007B3321" w:rsidP="007B3321">
            <w:pPr>
              <w:rPr>
                <w:rFonts w:ascii="Arial" w:hAnsi="Arial" w:cs="Arial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Environmental mastery: 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Has capability to manage complex environment and can choose or create suitable environs. </w:t>
            </w:r>
          </w:p>
          <w:p w14:paraId="0B04AE11" w14:textId="77777777" w:rsidR="007B3321" w:rsidRDefault="007B3321" w:rsidP="007B332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D96871C" w14:textId="349E4812" w:rsidR="007B3321" w:rsidRDefault="007B3321" w:rsidP="007B3321">
            <w:pPr>
              <w:rPr>
                <w:rFonts w:ascii="Arial" w:hAnsi="Arial" w:cs="Arial"/>
                <w:sz w:val="22"/>
                <w:szCs w:val="22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Positive relations with others: </w:t>
            </w:r>
            <w:r w:rsidRPr="000D22F8">
              <w:rPr>
                <w:rFonts w:ascii="Arial" w:hAnsi="Arial" w:cs="Arial"/>
                <w:sz w:val="22"/>
                <w:szCs w:val="22"/>
              </w:rPr>
              <w:t>Has warm, satisfying, trusting relationships, and is capable of empathy and intimacy.</w:t>
            </w:r>
          </w:p>
          <w:p w14:paraId="373FAD69" w14:textId="77777777" w:rsidR="007B3321" w:rsidRDefault="007B3321" w:rsidP="007B33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1CFC9" w14:textId="77777777" w:rsidR="007B3321" w:rsidRPr="000D22F8" w:rsidRDefault="007B3321" w:rsidP="007B3321">
            <w:pPr>
              <w:rPr>
                <w:rFonts w:ascii="Arial" w:hAnsi="Arial" w:cs="Arial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Personal growth: </w:t>
            </w:r>
            <w:r w:rsidRPr="000D22F8">
              <w:rPr>
                <w:rFonts w:ascii="Arial" w:hAnsi="Arial" w:cs="Arial"/>
                <w:sz w:val="22"/>
                <w:szCs w:val="22"/>
              </w:rPr>
              <w:t>Insight into one’s potential, sense of development, and open to challenging new experiences.</w:t>
            </w:r>
          </w:p>
          <w:p w14:paraId="156D41E4" w14:textId="77777777" w:rsidR="007B3321" w:rsidRPr="000D22F8" w:rsidRDefault="007B3321" w:rsidP="007B3321">
            <w:pPr>
              <w:rPr>
                <w:rFonts w:ascii="Arial" w:hAnsi="Arial" w:cs="Arial"/>
              </w:rPr>
            </w:pPr>
          </w:p>
          <w:p w14:paraId="1B8582A6" w14:textId="77777777" w:rsidR="007B3321" w:rsidRDefault="007B3321" w:rsidP="007B3321">
            <w:pPr>
              <w:rPr>
                <w:rFonts w:ascii="Arial" w:hAnsi="Arial" w:cs="Arial"/>
                <w:sz w:val="22"/>
                <w:szCs w:val="22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Autonomy: </w:t>
            </w:r>
            <w:r w:rsidRPr="000D22F8">
              <w:rPr>
                <w:rFonts w:ascii="Arial" w:hAnsi="Arial" w:cs="Arial"/>
                <w:sz w:val="22"/>
                <w:szCs w:val="22"/>
              </w:rPr>
              <w:t>Comfortable with self-direction, has internal standard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D22F8">
              <w:rPr>
                <w:rFonts w:ascii="Arial" w:hAnsi="Arial" w:cs="Arial"/>
                <w:sz w:val="22"/>
                <w:szCs w:val="22"/>
              </w:rPr>
              <w:t xml:space="preserve">, resists unsavory social pressures. </w:t>
            </w:r>
          </w:p>
          <w:p w14:paraId="6BF1E455" w14:textId="77777777" w:rsidR="007B3321" w:rsidRDefault="007B3321" w:rsidP="007B3321">
            <w:pPr>
              <w:rPr>
                <w:rFonts w:ascii="Arial" w:hAnsi="Arial" w:cs="Arial"/>
              </w:rPr>
            </w:pPr>
          </w:p>
          <w:p w14:paraId="0F5992CF" w14:textId="39D17C67" w:rsidR="007B3321" w:rsidRDefault="007B3321" w:rsidP="007B3321">
            <w:pPr>
              <w:rPr>
                <w:rFonts w:ascii="Arial" w:hAnsi="Arial" w:cs="Arial"/>
                <w:sz w:val="22"/>
                <w:szCs w:val="22"/>
              </w:rPr>
            </w:pPr>
            <w:r w:rsidRPr="000D2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Purpose in life: </w:t>
            </w:r>
            <w:r w:rsidRPr="000D22F8">
              <w:rPr>
                <w:rFonts w:ascii="Arial" w:hAnsi="Arial" w:cs="Arial"/>
                <w:sz w:val="22"/>
                <w:szCs w:val="22"/>
              </w:rPr>
              <w:t>Has goals, beliefs that affirm sense of direction in life, and feels life has purpose and meaning.</w:t>
            </w:r>
          </w:p>
          <w:p w14:paraId="25F2715B" w14:textId="2BEF14E4" w:rsidR="002C19FB" w:rsidRPr="000D22F8" w:rsidRDefault="002C19FB" w:rsidP="007D05B8">
            <w:pPr>
              <w:rPr>
                <w:rFonts w:ascii="Arial" w:hAnsi="Arial" w:cs="Arial"/>
              </w:rPr>
            </w:pPr>
          </w:p>
        </w:tc>
      </w:tr>
    </w:tbl>
    <w:p w14:paraId="25F2715D" w14:textId="09CA7581" w:rsidR="002C19FB" w:rsidRDefault="002C19FB" w:rsidP="002C19FB">
      <w:pPr>
        <w:rPr>
          <w:rFonts w:ascii="Arial" w:hAnsi="Arial" w:cs="Arial"/>
          <w:sz w:val="18"/>
          <w:szCs w:val="18"/>
        </w:rPr>
      </w:pPr>
      <w:r w:rsidRPr="00E10F75">
        <w:rPr>
          <w:rFonts w:ascii="Arial" w:hAnsi="Arial" w:cs="Arial"/>
          <w:sz w:val="18"/>
          <w:szCs w:val="18"/>
        </w:rPr>
        <w:t>(Keyes, 2002, p. 299)</w:t>
      </w:r>
    </w:p>
    <w:p w14:paraId="370A7F99" w14:textId="1F99A40F" w:rsidR="00534872" w:rsidRDefault="00534872" w:rsidP="002C19FB">
      <w:pPr>
        <w:rPr>
          <w:rFonts w:ascii="Arial" w:hAnsi="Arial" w:cs="Arial"/>
          <w:sz w:val="18"/>
          <w:szCs w:val="18"/>
        </w:rPr>
      </w:pPr>
    </w:p>
    <w:p w14:paraId="59C64E94" w14:textId="77777777" w:rsidR="00523A82" w:rsidRPr="00BC0189" w:rsidRDefault="00523A82" w:rsidP="00534872">
      <w:pPr>
        <w:spacing w:before="60" w:after="60"/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</w:pPr>
      <w:r w:rsidRPr="00BC0189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>Scoring</w:t>
      </w:r>
    </w:p>
    <w:p w14:paraId="3B32C474" w14:textId="3D471F50" w:rsidR="00534872" w:rsidRPr="00BC0189" w:rsidRDefault="00534872" w:rsidP="00523A82">
      <w:pPr>
        <w:pStyle w:val="ListParagraph"/>
        <w:numPr>
          <w:ilvl w:val="0"/>
          <w:numId w:val="2"/>
        </w:numPr>
        <w:spacing w:before="60" w:after="60"/>
        <w:rPr>
          <w:rFonts w:ascii="Arial" w:eastAsia="Times New Roman" w:hAnsi="Arial" w:cs="Arial"/>
          <w:sz w:val="20"/>
          <w:szCs w:val="20"/>
          <w:lang w:eastAsia="en-US"/>
        </w:rPr>
      </w:pPr>
      <w:r w:rsidRPr="00BC0189">
        <w:rPr>
          <w:rFonts w:ascii="Arial" w:eastAsia="Times New Roman" w:hAnsi="Arial" w:cs="Arial"/>
          <w:b/>
          <w:i/>
          <w:sz w:val="20"/>
          <w:szCs w:val="20"/>
          <w:lang w:eastAsia="en-US"/>
        </w:rPr>
        <w:t>Flourishing:</w:t>
      </w:r>
      <w:r w:rsidRPr="00BC0189">
        <w:rPr>
          <w:rFonts w:ascii="Arial" w:eastAsia="Times New Roman" w:hAnsi="Arial" w:cs="Arial"/>
          <w:sz w:val="20"/>
          <w:szCs w:val="20"/>
          <w:lang w:eastAsia="en-US"/>
        </w:rPr>
        <w:t xml:space="preserve"> Feels 1 of the 3 hedonic well-being symptoms (items 1-3) "every day" or "almost every day” in the past month </w:t>
      </w:r>
      <w:r w:rsidR="005F0C53" w:rsidRPr="00BC0189">
        <w:rPr>
          <w:rFonts w:ascii="Arial" w:eastAsia="Times New Roman" w:hAnsi="Arial" w:cs="Arial"/>
          <w:b/>
          <w:sz w:val="20"/>
          <w:szCs w:val="20"/>
          <w:lang w:eastAsia="en-US"/>
        </w:rPr>
        <w:t>PLUS</w:t>
      </w:r>
      <w:r w:rsidRPr="00BC0189">
        <w:rPr>
          <w:rFonts w:ascii="Arial" w:eastAsia="Times New Roman" w:hAnsi="Arial" w:cs="Arial"/>
          <w:sz w:val="20"/>
          <w:szCs w:val="20"/>
          <w:lang w:eastAsia="en-US"/>
        </w:rPr>
        <w:t xml:space="preserve"> feels 6 of the 11 positive functioning symptoms (items 4-14) "every day" or "almost every day" in the past month. </w:t>
      </w:r>
    </w:p>
    <w:p w14:paraId="25A76198" w14:textId="2BC5205E" w:rsidR="00534872" w:rsidRPr="00BC0189" w:rsidRDefault="00534872" w:rsidP="00523A82">
      <w:pPr>
        <w:pStyle w:val="ListParagraph"/>
        <w:numPr>
          <w:ilvl w:val="0"/>
          <w:numId w:val="2"/>
        </w:numPr>
        <w:spacing w:before="60" w:after="60"/>
        <w:rPr>
          <w:rFonts w:ascii="Arial" w:eastAsia="Times New Roman" w:hAnsi="Arial" w:cs="Arial"/>
          <w:sz w:val="20"/>
          <w:szCs w:val="20"/>
          <w:lang w:eastAsia="en-US"/>
        </w:rPr>
      </w:pPr>
      <w:r w:rsidRPr="00BC0189">
        <w:rPr>
          <w:rFonts w:ascii="Arial" w:eastAsia="Times New Roman" w:hAnsi="Arial" w:cs="Arial"/>
          <w:b/>
          <w:i/>
          <w:sz w:val="20"/>
          <w:szCs w:val="20"/>
          <w:lang w:eastAsia="en-US"/>
        </w:rPr>
        <w:t>Languishing:</w:t>
      </w:r>
      <w:r w:rsidRPr="00BC0189">
        <w:rPr>
          <w:rFonts w:ascii="Arial" w:eastAsia="Times New Roman" w:hAnsi="Arial" w:cs="Arial"/>
          <w:sz w:val="20"/>
          <w:szCs w:val="20"/>
          <w:lang w:eastAsia="en-US"/>
        </w:rPr>
        <w:t xml:space="preserve">  Feels 1 of the 3 hedonic well-being symptoms (items 1-3) "never" or "once or twice" in the past month </w:t>
      </w:r>
      <w:r w:rsidR="005F0C53" w:rsidRPr="00BC0189">
        <w:rPr>
          <w:rFonts w:ascii="Arial" w:eastAsia="Times New Roman" w:hAnsi="Arial" w:cs="Arial"/>
          <w:b/>
          <w:sz w:val="20"/>
          <w:szCs w:val="20"/>
          <w:lang w:eastAsia="en-US"/>
        </w:rPr>
        <w:t>PLUS</w:t>
      </w:r>
      <w:r w:rsidRPr="00BC018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Pr="00BC0189">
        <w:rPr>
          <w:rFonts w:ascii="Arial" w:eastAsia="Times New Roman" w:hAnsi="Arial" w:cs="Arial"/>
          <w:sz w:val="20"/>
          <w:szCs w:val="20"/>
          <w:lang w:eastAsia="en-US"/>
        </w:rPr>
        <w:t xml:space="preserve">feels 6 of the 11 positive functioning symptoms "never" or "once or twice" in the past month.  </w:t>
      </w:r>
    </w:p>
    <w:p w14:paraId="2157DAB0" w14:textId="6B791142" w:rsidR="00534872" w:rsidRPr="00BC0189" w:rsidRDefault="00534872" w:rsidP="00523A82">
      <w:pPr>
        <w:pStyle w:val="ListParagraph"/>
        <w:numPr>
          <w:ilvl w:val="0"/>
          <w:numId w:val="2"/>
        </w:numPr>
        <w:spacing w:before="60" w:after="60"/>
        <w:rPr>
          <w:rFonts w:ascii="Arial" w:eastAsia="Times New Roman" w:hAnsi="Arial" w:cs="Arial"/>
          <w:sz w:val="20"/>
          <w:szCs w:val="20"/>
          <w:lang w:eastAsia="en-US"/>
        </w:rPr>
      </w:pPr>
      <w:r w:rsidRPr="00BC0189">
        <w:rPr>
          <w:rFonts w:ascii="Arial" w:eastAsia="Times New Roman" w:hAnsi="Arial" w:cs="Arial"/>
          <w:b/>
          <w:i/>
          <w:sz w:val="20"/>
          <w:szCs w:val="20"/>
          <w:lang w:eastAsia="en-US"/>
        </w:rPr>
        <w:t>Moderately Mentally Healthy:</w:t>
      </w:r>
      <w:r w:rsidRPr="00BC0189">
        <w:rPr>
          <w:rFonts w:ascii="Arial" w:eastAsia="Times New Roman" w:hAnsi="Arial" w:cs="Arial"/>
          <w:sz w:val="20"/>
          <w:szCs w:val="20"/>
          <w:lang w:eastAsia="en-US"/>
        </w:rPr>
        <w:t xml:space="preserve"> Neither flourishing nor languishing. </w:t>
      </w:r>
    </w:p>
    <w:p w14:paraId="1E97F3BC" w14:textId="7084F63D" w:rsidR="00231ACD" w:rsidRPr="00BC0189" w:rsidRDefault="00231ACD" w:rsidP="00523A82">
      <w:pPr>
        <w:pStyle w:val="ListParagraph"/>
        <w:numPr>
          <w:ilvl w:val="0"/>
          <w:numId w:val="2"/>
        </w:numPr>
        <w:spacing w:before="60" w:after="60"/>
        <w:rPr>
          <w:rFonts w:ascii="Arial" w:eastAsia="Times New Roman" w:hAnsi="Arial" w:cs="Arial"/>
          <w:sz w:val="20"/>
          <w:szCs w:val="20"/>
          <w:lang w:eastAsia="en-US"/>
        </w:rPr>
      </w:pPr>
      <w:r w:rsidRPr="00BC0189">
        <w:rPr>
          <w:rFonts w:ascii="Arial" w:eastAsia="Times New Roman" w:hAnsi="Arial" w:cs="Arial"/>
          <w:b/>
          <w:i/>
          <w:sz w:val="20"/>
          <w:szCs w:val="20"/>
          <w:lang w:eastAsia="en-US"/>
        </w:rPr>
        <w:t>Notes:</w:t>
      </w:r>
      <w:r w:rsidRPr="00BC018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6C891720" w14:textId="44777D7B" w:rsidR="00231ACD" w:rsidRPr="00BC0189" w:rsidRDefault="00231ACD" w:rsidP="00BC0189">
      <w:pPr>
        <w:pStyle w:val="ListParagraph"/>
        <w:numPr>
          <w:ilvl w:val="1"/>
          <w:numId w:val="2"/>
        </w:numPr>
        <w:spacing w:before="60" w:after="60"/>
        <w:rPr>
          <w:rFonts w:ascii="Arial" w:eastAsia="Times New Roman" w:hAnsi="Arial" w:cs="Arial"/>
          <w:sz w:val="20"/>
          <w:szCs w:val="20"/>
          <w:lang w:eastAsia="en-US"/>
        </w:rPr>
      </w:pPr>
      <w:r w:rsidRPr="00BC0189">
        <w:rPr>
          <w:rFonts w:ascii="Arial" w:eastAsia="Times New Roman" w:hAnsi="Arial" w:cs="Arial"/>
          <w:sz w:val="20"/>
          <w:szCs w:val="20"/>
          <w:lang w:eastAsia="en-US"/>
        </w:rPr>
        <w:t xml:space="preserve">Recent studies of a nationally representative sample of over 3,000 adults indicated that only 21.6% of adults fit the criteria for flourishing in life (Keyes, 2002). </w:t>
      </w:r>
    </w:p>
    <w:p w14:paraId="37E77553" w14:textId="3713C7A4" w:rsidR="00231ACD" w:rsidRPr="00BC0189" w:rsidRDefault="00231ACD" w:rsidP="00D67CAA">
      <w:pPr>
        <w:pStyle w:val="ListParagraph"/>
        <w:numPr>
          <w:ilvl w:val="1"/>
          <w:numId w:val="2"/>
        </w:numPr>
        <w:spacing w:before="60" w:after="60"/>
        <w:rPr>
          <w:rFonts w:ascii="Arial" w:eastAsia="Times New Roman" w:hAnsi="Arial" w:cs="Arial"/>
          <w:sz w:val="20"/>
          <w:szCs w:val="20"/>
          <w:lang w:eastAsia="en-US"/>
        </w:rPr>
      </w:pPr>
      <w:r w:rsidRPr="00BC0189">
        <w:rPr>
          <w:rFonts w:ascii="Arial" w:eastAsia="Times New Roman" w:hAnsi="Arial" w:cs="Arial"/>
          <w:sz w:val="20"/>
          <w:szCs w:val="20"/>
          <w:lang w:eastAsia="en-US"/>
        </w:rPr>
        <w:t>L</w:t>
      </w:r>
      <w:r w:rsidRPr="00BC0189">
        <w:rPr>
          <w:rFonts w:ascii="Arial" w:eastAsia="Times New Roman" w:hAnsi="Arial" w:cs="Arial"/>
          <w:sz w:val="20"/>
          <w:szCs w:val="20"/>
          <w:lang w:eastAsia="en-US"/>
        </w:rPr>
        <w:t>anguishing is distinct from depression – there is room in this model for a person to have a clinic diagnosis of a mental health condition and still experience the state of flourishing.</w:t>
      </w:r>
    </w:p>
    <w:sectPr w:rsidR="00231ACD" w:rsidRPr="00BC0189" w:rsidSect="00475C82">
      <w:footerReference w:type="default" r:id="rId7"/>
      <w:footnotePr>
        <w:numFmt w:val="chicago"/>
      </w:footnotePr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73A3" w14:textId="77777777" w:rsidR="005A74F5" w:rsidRDefault="005A74F5" w:rsidP="00D67CAA">
      <w:r>
        <w:separator/>
      </w:r>
    </w:p>
  </w:endnote>
  <w:endnote w:type="continuationSeparator" w:id="0">
    <w:p w14:paraId="79804841" w14:textId="77777777" w:rsidR="005A74F5" w:rsidRDefault="005A74F5" w:rsidP="00D6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54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3D0D6" w14:textId="77777777" w:rsidR="00BC0189" w:rsidRDefault="00BC0189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</w:p>
      <w:p w14:paraId="6F511402" w14:textId="17803166" w:rsidR="00D67CAA" w:rsidRDefault="00D67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C4441" w14:textId="77777777" w:rsidR="00D67CAA" w:rsidRDefault="00D67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5494" w14:textId="77777777" w:rsidR="005A74F5" w:rsidRDefault="005A74F5" w:rsidP="00D67CAA">
      <w:r>
        <w:separator/>
      </w:r>
    </w:p>
  </w:footnote>
  <w:footnote w:type="continuationSeparator" w:id="0">
    <w:p w14:paraId="58246FF7" w14:textId="77777777" w:rsidR="005A74F5" w:rsidRDefault="005A74F5" w:rsidP="00D6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14404"/>
    <w:multiLevelType w:val="hybridMultilevel"/>
    <w:tmpl w:val="2064F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E7367"/>
    <w:multiLevelType w:val="hybridMultilevel"/>
    <w:tmpl w:val="023AA774"/>
    <w:lvl w:ilvl="0" w:tplc="B6D8F0DC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EA4E4624">
      <w:start w:val="308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4546E502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C18BE1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EF6450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DDEF50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33CE8C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C647BCC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A6E4E13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D9"/>
    <w:rsid w:val="000457AF"/>
    <w:rsid w:val="000F3B4A"/>
    <w:rsid w:val="00175542"/>
    <w:rsid w:val="00213DD8"/>
    <w:rsid w:val="00231ACD"/>
    <w:rsid w:val="00280C65"/>
    <w:rsid w:val="002B528F"/>
    <w:rsid w:val="002C19FB"/>
    <w:rsid w:val="003D46BE"/>
    <w:rsid w:val="003F7B6F"/>
    <w:rsid w:val="00475C82"/>
    <w:rsid w:val="004B66C5"/>
    <w:rsid w:val="004E2721"/>
    <w:rsid w:val="00503A5C"/>
    <w:rsid w:val="00523A82"/>
    <w:rsid w:val="00534872"/>
    <w:rsid w:val="00565171"/>
    <w:rsid w:val="005A74F5"/>
    <w:rsid w:val="005F0C53"/>
    <w:rsid w:val="00681CD5"/>
    <w:rsid w:val="00682397"/>
    <w:rsid w:val="006B1093"/>
    <w:rsid w:val="00724D7D"/>
    <w:rsid w:val="00794EF3"/>
    <w:rsid w:val="007B3321"/>
    <w:rsid w:val="008003D1"/>
    <w:rsid w:val="00810FE7"/>
    <w:rsid w:val="008854DE"/>
    <w:rsid w:val="008A3FDB"/>
    <w:rsid w:val="00942BD5"/>
    <w:rsid w:val="00972B12"/>
    <w:rsid w:val="009734A6"/>
    <w:rsid w:val="00A911B2"/>
    <w:rsid w:val="00B144B3"/>
    <w:rsid w:val="00BC0189"/>
    <w:rsid w:val="00C658AB"/>
    <w:rsid w:val="00CA270C"/>
    <w:rsid w:val="00CA3F27"/>
    <w:rsid w:val="00D67CAA"/>
    <w:rsid w:val="00D717D7"/>
    <w:rsid w:val="00D9745A"/>
    <w:rsid w:val="00E23520"/>
    <w:rsid w:val="00E46555"/>
    <w:rsid w:val="00E928BF"/>
    <w:rsid w:val="00EA7D40"/>
    <w:rsid w:val="00F26B40"/>
    <w:rsid w:val="00F3269C"/>
    <w:rsid w:val="00F649D9"/>
    <w:rsid w:val="00FC7419"/>
    <w:rsid w:val="00FF1434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709D"/>
  <w15:docId w15:val="{61CAA9BE-4C9B-481F-89C9-7AE1281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9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2C19FB"/>
    <w:pPr>
      <w:tabs>
        <w:tab w:val="left" w:pos="360"/>
      </w:tabs>
      <w:spacing w:line="480" w:lineRule="auto"/>
      <w:jc w:val="center"/>
    </w:pPr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Style2Char">
    <w:name w:val="Style2 Char"/>
    <w:basedOn w:val="DefaultParagraphFont"/>
    <w:link w:val="Style2"/>
    <w:rsid w:val="002C19FB"/>
    <w:rPr>
      <w:rFonts w:ascii="Arial" w:eastAsia="Times New Roman" w:hAnsi="Arial" w:cs="Arial"/>
      <w:b/>
    </w:rPr>
  </w:style>
  <w:style w:type="character" w:styleId="BookTitle">
    <w:name w:val="Book Title"/>
    <w:basedOn w:val="DefaultParagraphFont"/>
    <w:uiPriority w:val="33"/>
    <w:qFormat/>
    <w:rsid w:val="002C19F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23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A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67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A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9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6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7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Andrews</dc:creator>
  <cp:keywords/>
  <dc:description/>
  <cp:lastModifiedBy>Peggy Andrews</cp:lastModifiedBy>
  <cp:revision>5</cp:revision>
  <dcterms:created xsi:type="dcterms:W3CDTF">2018-04-12T15:38:00Z</dcterms:created>
  <dcterms:modified xsi:type="dcterms:W3CDTF">2018-04-12T15:42:00Z</dcterms:modified>
</cp:coreProperties>
</file>